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C065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C065C" w:rsidRPr="009C065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E09B6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6B78A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6B78A8">
        <w:rPr>
          <w:rFonts w:asciiTheme="minorHAnsi" w:hAnsiTheme="minorHAnsi" w:cs="Arial"/>
          <w:b/>
          <w:lang w:val="en-ZA"/>
        </w:rPr>
        <w:t>(ABSA BANK LIMITED –</w:t>
      </w:r>
      <w:r w:rsidR="006B78A8">
        <w:rPr>
          <w:rFonts w:asciiTheme="minorHAnsi" w:hAnsiTheme="minorHAnsi" w:cs="Arial"/>
          <w:b/>
          <w:lang w:val="en-ZA"/>
        </w:rPr>
        <w:t xml:space="preserve"> </w:t>
      </w:r>
      <w:r w:rsidRPr="006B78A8">
        <w:rPr>
          <w:rFonts w:asciiTheme="minorHAnsi" w:hAnsiTheme="minorHAnsi" w:cs="Arial"/>
          <w:b/>
          <w:lang w:val="en-ZA"/>
        </w:rPr>
        <w:t>“ASN621”)</w:t>
      </w:r>
    </w:p>
    <w:p w:rsidR="007F4679" w:rsidRPr="006B78A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B78A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C065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C065C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9C065C" w:rsidRPr="009C065C">
        <w:rPr>
          <w:rFonts w:asciiTheme="minorHAnsi" w:hAnsiTheme="minorHAnsi" w:cs="Arial"/>
          <w:highlight w:val="yellow"/>
          <w:lang w:val="en-ZA"/>
        </w:rPr>
        <w:t>4.775</w:t>
      </w:r>
      <w:bookmarkEnd w:id="0"/>
      <w:r w:rsidRPr="009C065C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6B78A8" w:rsidRPr="009C065C">
        <w:rPr>
          <w:rFonts w:asciiTheme="minorHAnsi" w:hAnsiTheme="minorHAnsi" w:cs="Arial"/>
          <w:highlight w:val="yellow"/>
          <w:lang w:val="en-ZA"/>
        </w:rPr>
        <w:t>13 May 2021</w:t>
      </w:r>
      <w:r w:rsidRPr="009C065C">
        <w:rPr>
          <w:rFonts w:asciiTheme="minorHAnsi" w:hAnsiTheme="minorHAnsi" w:cs="Arial"/>
          <w:highlight w:val="yellow"/>
          <w:lang w:val="en-ZA"/>
        </w:rPr>
        <w:t xml:space="preserve"> of </w:t>
      </w:r>
      <w:r w:rsidR="009C065C">
        <w:rPr>
          <w:rFonts w:asciiTheme="minorHAnsi" w:hAnsiTheme="minorHAnsi" w:cs="Arial"/>
          <w:highlight w:val="yellow"/>
          <w:lang w:val="en-ZA"/>
        </w:rPr>
        <w:t>3.675</w:t>
      </w:r>
      <w:r w:rsidRPr="009C065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B78A8" w:rsidRPr="009C065C">
        <w:rPr>
          <w:rFonts w:asciiTheme="minorHAnsi" w:hAnsiTheme="minorHAnsi" w:cs="Arial"/>
          <w:highlight w:val="yellow"/>
          <w:lang w:val="en-ZA"/>
        </w:rPr>
        <w:t>110</w:t>
      </w:r>
      <w:r w:rsidRPr="009C065C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B78A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B78A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</w:t>
      </w:r>
      <w:r w:rsidR="006B78A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</w:t>
      </w:r>
      <w:r w:rsidR="006B78A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B78A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August</w:t>
      </w:r>
      <w:r w:rsidR="006B78A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ZAG000176363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240150" w:rsidRDefault="00386EFA" w:rsidP="002401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401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40150" w:rsidRDefault="009C065C" w:rsidP="0024015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40150" w:rsidRPr="00087BA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https://clientportal.jse.co.za/Content/JSEPricingSupplementsItems/ASN621%20PricingSupplement1305.pdf</w:t>
        </w:r>
      </w:hyperlink>
    </w:p>
    <w:p w:rsidR="00240150" w:rsidRPr="00F64748" w:rsidRDefault="00240150" w:rsidP="0024015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B78A8" w:rsidRPr="00DC3F1B" w:rsidRDefault="006B78A8" w:rsidP="006B78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6B78A8" w:rsidRPr="00F64748" w:rsidRDefault="006B78A8" w:rsidP="006B78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C06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C06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150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8A8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65C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09B6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7FCB795"/>
  <w15:docId w15:val="{5D239C1C-438B-43B9-A638-AD6D805C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21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ACA17BF-7281-45E5-886C-9EE90A5614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0F7364-3A0C-4C1A-BB43-9FDCA6B446DE}"/>
</file>

<file path=customXml/itemProps3.xml><?xml version="1.0" encoding="utf-8"?>
<ds:datastoreItem xmlns:ds="http://schemas.openxmlformats.org/officeDocument/2006/customXml" ds:itemID="{089C0221-7A8D-4238-BA35-72D6661EA2F7}"/>
</file>

<file path=customXml/itemProps4.xml><?xml version="1.0" encoding="utf-8"?>
<ds:datastoreItem xmlns:ds="http://schemas.openxmlformats.org/officeDocument/2006/customXml" ds:itemID="{A26953AA-D192-46CF-88D1-18ADCC7BB4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2021-05-13T09:00:00Z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